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756BB5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9B5C0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9B5C0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9B5C0B">
        <w:rPr>
          <w:rFonts w:ascii="Times New Roman" w:eastAsia="Times New Roman" w:hAnsi="Times New Roman" w:cs="Times New Roman"/>
          <w:sz w:val="28"/>
          <w:szCs w:val="28"/>
          <w:u w:val="single"/>
        </w:rPr>
        <w:t>19-11Р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756BB5" w:rsidRPr="00756BB5" w:rsidRDefault="00756BB5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1. Основные характеристики бюджета сельсовета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1.Утвердить основные характеристики бюджета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2E63">
        <w:rPr>
          <w:rFonts w:ascii="Times New Roman" w:eastAsia="Times New Roman" w:hAnsi="Times New Roman" w:cs="Times New Roman"/>
          <w:b/>
          <w:sz w:val="24"/>
          <w:szCs w:val="24"/>
        </w:rPr>
        <w:t>5414414</w:t>
      </w:r>
      <w:r w:rsidR="008C65EC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E5A63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="00D22E63">
        <w:rPr>
          <w:rFonts w:ascii="Times New Roman" w:eastAsia="Times New Roman" w:hAnsi="Times New Roman" w:cs="Times New Roman"/>
          <w:b/>
          <w:sz w:val="24"/>
          <w:szCs w:val="24"/>
        </w:rPr>
        <w:t>82901</w:t>
      </w:r>
      <w:r w:rsidR="009E5A63">
        <w:rPr>
          <w:rFonts w:ascii="Times New Roman" w:eastAsia="Times New Roman" w:hAnsi="Times New Roman" w:cs="Times New Roman"/>
          <w:b/>
          <w:sz w:val="24"/>
          <w:szCs w:val="24"/>
        </w:rPr>
        <w:t>,79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D22E63" w:rsidRPr="00D22E6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22E63">
        <w:rPr>
          <w:rFonts w:ascii="Times New Roman" w:eastAsia="Times New Roman" w:hAnsi="Times New Roman" w:cs="Times New Roman"/>
          <w:b/>
          <w:sz w:val="24"/>
          <w:szCs w:val="24"/>
        </w:rPr>
        <w:t>8487,79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4) источники внутреннего финансирования дефицита бюджета сельсовета в сумме</w:t>
      </w:r>
      <w:r w:rsid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E63">
        <w:rPr>
          <w:rFonts w:ascii="Times New Roman" w:eastAsia="Times New Roman" w:hAnsi="Times New Roman" w:cs="Times New Roman"/>
          <w:b/>
          <w:sz w:val="24"/>
          <w:szCs w:val="24"/>
        </w:rPr>
        <w:t>168487,79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2.Утвердить основные параметры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2E63">
        <w:rPr>
          <w:rFonts w:ascii="Times New Roman" w:eastAsia="Times New Roman" w:hAnsi="Times New Roman" w:cs="Times New Roman"/>
          <w:b/>
          <w:sz w:val="24"/>
          <w:szCs w:val="24"/>
        </w:rPr>
        <w:t>5184959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2E63">
        <w:rPr>
          <w:rFonts w:ascii="Times New Roman" w:eastAsia="Times New Roman" w:hAnsi="Times New Roman" w:cs="Times New Roman"/>
          <w:b/>
          <w:sz w:val="24"/>
          <w:szCs w:val="24"/>
        </w:rPr>
        <w:t>4800059</w:t>
      </w:r>
      <w:r w:rsidR="006F36BF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756BB5" w:rsidRPr="00756BB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E32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2E63">
        <w:rPr>
          <w:rFonts w:ascii="Times New Roman" w:eastAsia="Times New Roman" w:hAnsi="Times New Roman" w:cs="Times New Roman"/>
          <w:b/>
          <w:sz w:val="24"/>
          <w:szCs w:val="24"/>
        </w:rPr>
        <w:t>5184959</w:t>
      </w:r>
      <w:r w:rsidR="00BC5F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3487C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том  числе условно утвержденные расходы в сумме </w:t>
      </w:r>
      <w:r w:rsidR="006F36BF" w:rsidRPr="006F36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22E63">
        <w:rPr>
          <w:rFonts w:ascii="Times New Roman" w:eastAsia="Times New Roman" w:hAnsi="Times New Roman" w:cs="Times New Roman"/>
          <w:b/>
          <w:sz w:val="24"/>
          <w:szCs w:val="24"/>
        </w:rPr>
        <w:t>74998,68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и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2E63">
        <w:rPr>
          <w:rFonts w:ascii="Times New Roman" w:eastAsia="Times New Roman" w:hAnsi="Times New Roman" w:cs="Times New Roman"/>
          <w:b/>
          <w:sz w:val="24"/>
          <w:szCs w:val="24"/>
        </w:rPr>
        <w:t>4800059</w:t>
      </w:r>
      <w:r w:rsidR="007C28B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D22E63">
        <w:rPr>
          <w:rFonts w:ascii="Times New Roman" w:eastAsia="Times New Roman" w:hAnsi="Times New Roman" w:cs="Times New Roman"/>
          <w:b/>
          <w:sz w:val="24"/>
          <w:szCs w:val="24"/>
        </w:rPr>
        <w:t>739114,60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213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6F36BF" w:rsidRPr="006F36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E3213" w:rsidRPr="003E3213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B3487C" w:rsidRPr="00B3487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C3A94" w:rsidRPr="00B3487C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47F5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4D47F5" w:rsidRDefault="00756BB5" w:rsidP="00D2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сельсовета в сумме </w:t>
      </w:r>
      <w:r w:rsidR="006F36BF" w:rsidRPr="006F36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E3213" w:rsidRPr="003E3213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B3487C" w:rsidRPr="00B3487C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56B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2.  Главные администраторы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перечень главных администраторов доходов бюджета сельсовета и закрепленные за ними доходные источники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2 к настоящему Решению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2.Утвердить перечень главных администраторов источников внутреннего финансирования дефицита бюджета сельсовета и закрепленные  за ними источники внутреннего финансирования дефицита бюджета сельсовета 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3 к настоящему Решению.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2254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254">
        <w:rPr>
          <w:rFonts w:ascii="Times New Roman" w:eastAsia="Times New Roman" w:hAnsi="Times New Roman" w:cs="Times New Roman"/>
          <w:sz w:val="24"/>
          <w:szCs w:val="24"/>
        </w:rPr>
        <w:t>3.Нормативы распределений по видам доходов установлены нормативными актами Российской Федерации и Красноярского края.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3. Доходы бюджета сельсовета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D87E5B" w:rsidRDefault="004D47F5" w:rsidP="00F57E94">
      <w:pPr>
        <w:pStyle w:val="a8"/>
        <w:tabs>
          <w:tab w:val="left" w:pos="540"/>
        </w:tabs>
        <w:spacing w:after="0"/>
        <w:ind w:left="0"/>
        <w:jc w:val="both"/>
        <w:rPr>
          <w:b/>
          <w:bCs/>
        </w:rPr>
      </w:pPr>
      <w:r>
        <w:t xml:space="preserve">  </w:t>
      </w:r>
      <w:r w:rsidR="00756BB5" w:rsidRPr="00756BB5">
        <w:t>Утвердить доходы бюджета сельсовета на 20</w:t>
      </w:r>
      <w:r w:rsidR="00E24DF6">
        <w:t>2</w:t>
      </w:r>
      <w:r w:rsidR="009E5A63">
        <w:t>1</w:t>
      </w:r>
      <w:r w:rsidR="00756BB5" w:rsidRPr="00756BB5">
        <w:t xml:space="preserve"> год и плановый период 20</w:t>
      </w:r>
      <w:r w:rsidR="00310DAA">
        <w:t>2</w:t>
      </w:r>
      <w:r w:rsidR="009E5A63">
        <w:t>2</w:t>
      </w:r>
      <w:r w:rsidR="00756BB5" w:rsidRPr="00756BB5">
        <w:t>-20</w:t>
      </w:r>
      <w:r w:rsidR="00DD568F">
        <w:t>2</w:t>
      </w:r>
      <w:r w:rsidR="009E5A63">
        <w:t>3</w:t>
      </w:r>
      <w:r w:rsidR="00756BB5" w:rsidRPr="00756BB5">
        <w:t xml:space="preserve"> годов согласно  </w:t>
      </w:r>
      <w:r w:rsidR="00756BB5" w:rsidRPr="00756BB5">
        <w:rPr>
          <w:b/>
        </w:rPr>
        <w:t>приложению 4 к настоящему Решению</w:t>
      </w:r>
      <w:r w:rsidR="00756BB5" w:rsidRPr="00756BB5">
        <w:t>.</w:t>
      </w:r>
      <w:r w:rsidR="00F57E94" w:rsidRPr="00F57E94">
        <w:rPr>
          <w:b/>
          <w:bCs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4. Распределение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расходов бюджетов РФ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5 к настоящему Решению.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6 к настоящему решению;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3.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7 к настоящему Решению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5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5. Публичные  нормативные обязательства Маганского сельсовета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Установить, что в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году  и плановом периоде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средства местного бюджета на исполнение публичных норма</w:t>
      </w:r>
      <w:r w:rsidR="00C23C27">
        <w:rPr>
          <w:rFonts w:ascii="Times New Roman" w:eastAsia="Times New Roman" w:hAnsi="Times New Roman" w:cs="Times New Roman"/>
          <w:sz w:val="24"/>
          <w:szCs w:val="24"/>
        </w:rPr>
        <w:t xml:space="preserve">тивных обязательств </w:t>
      </w:r>
      <w:proofErr w:type="spellStart"/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Маганским</w:t>
      </w:r>
      <w:proofErr w:type="spellEnd"/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сельсоветом не </w:t>
      </w:r>
      <w:r w:rsidR="00717D4B">
        <w:rPr>
          <w:rFonts w:ascii="Times New Roman" w:eastAsia="Times New Roman" w:hAnsi="Times New Roman" w:cs="Times New Roman"/>
          <w:sz w:val="24"/>
          <w:szCs w:val="24"/>
        </w:rPr>
        <w:t>направ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лялись.                                         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6. Изменение показателей сводной  бюджетной росписи Маганского     сельсовета в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1.Установить, что глава сельсовета вправе в ходе исполнения настоящего решения вносить изменения в сводную бюджетную роспись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1) без внесения изменений в настоящее решение:</w:t>
      </w:r>
    </w:p>
    <w:p w:rsidR="00756BB5" w:rsidRPr="00756BB5" w:rsidRDefault="00DD568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 на сумму средств межбюджетных трансфертов, поступивших из районного бюджета в четвертом квартале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на осуществление отдельных целевых расходов на основании федеральных законов и иных нормативных актов.</w:t>
      </w:r>
    </w:p>
    <w:p w:rsidR="00756BB5" w:rsidRPr="00756BB5" w:rsidRDefault="00DD568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 в случае получения субсидий и субвенций сверх объемов, утвержденных решением о бюджете;</w:t>
      </w:r>
    </w:p>
    <w:p w:rsidR="00756BB5" w:rsidRPr="00756BB5" w:rsidRDefault="00DD568F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 </w:t>
      </w:r>
    </w:p>
    <w:p w:rsidR="00756BB5" w:rsidRPr="00756BB5" w:rsidRDefault="00D22E63" w:rsidP="00756B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Маганского сельсовета, после внесения изменений в указанную программу в установленном порядке;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с последующим  внесением изменений в настоящее Решение: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а) на сумму  межбюджетных трансфертов, полученных в форме субвенций и иных межбюджетных трансфертов из районного бюджета, неиспользованных по состоянию на 1 января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годов, которые направляются в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59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годах соответственно 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же цели, на которые были предусмотрены;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б) в случаях  образования, переименования, реорганизации, ликвидации  органов муниципальной власти, а также муниципальных учреждений за счет перераспределения их полномочий и численности в пределах общего объема средств, предусмотренных настоящим Решением.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7. Общая предельная штатная численность муниципальных служащих сельсовета</w:t>
      </w:r>
    </w:p>
    <w:p w:rsidR="008D1974" w:rsidRPr="00756BB5" w:rsidRDefault="008D1974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Общая предельная штатная численность муниципальных служащих  сельсовета, принятая к финансовому обеспечению в 20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9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составляет 7 штатных единиц.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Индексация заработной платы муниципальных служащих, выборных должностных лиц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1941" w:rsidRPr="000B1941" w:rsidRDefault="000B1941" w:rsidP="000B19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денежного вознаграждения лиц, замещающих выборные должности, размеры должностных окладов муниципальных служащих</w:t>
      </w:r>
      <w:r w:rsidRPr="000B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(индексируются) в 2021 году </w:t>
      </w:r>
      <w:r w:rsidRPr="000B1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плановом периоде 2022</w:t>
      </w:r>
      <w:r w:rsidRPr="000B19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B194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годов на коэффициент, равный 1.</w:t>
      </w:r>
    </w:p>
    <w:p w:rsidR="00DD568F" w:rsidRPr="00DD568F" w:rsidRDefault="00DD568F" w:rsidP="00DD5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B5" w:rsidRPr="00756BB5" w:rsidRDefault="00756BB5" w:rsidP="008D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Индексация заработной платы работников муниципальных учреждений   Маганского сельсовета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56BB5" w:rsidRPr="00756BB5" w:rsidRDefault="004D47F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</w:t>
      </w:r>
      <w:r w:rsidR="00BB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муниципальных учреждений 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 сельсовета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(индексируется) 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34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A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A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плановом периоде 20</w:t>
      </w:r>
      <w:r w:rsidR="002F3A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3201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A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коэффициент, равный 1.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63" w:rsidRDefault="00D22E63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E63" w:rsidRDefault="00D22E63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E63" w:rsidRDefault="00D22E63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10. Межбюджетные трансферты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Утвердить в составе расходов бюджета Маганского сельсовета: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1) дотацию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бюджетам сельских поселений на выравнивание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бюджетной обеспеченности  за счет средств районного бюджета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</w:t>
      </w:r>
      <w:r w:rsidR="003E2A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567500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 рублей ежегодно;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дотацию</w:t>
      </w:r>
      <w:r w:rsidR="00F91101" w:rsidRPr="00F9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бюджетам сельских поселений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 бюджетной обеспеченности  за счет сре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>аевого бюджета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274747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в сумме 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1019792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91101" w:rsidRDefault="00F91101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 xml:space="preserve">Прочие межбюджетные трансферты 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на доплату работникам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140000</w:t>
      </w:r>
      <w:r w:rsidR="00FD27CF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C25A8" w:rsidRPr="00756BB5" w:rsidRDefault="002C0062" w:rsidP="00FC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)Прочие межбюджетные трансферты на сбалансированность бюджетов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eastAsia="Times New Roman" w:hAnsi="Times New Roman" w:cs="Times New Roman"/>
          <w:sz w:val="24"/>
          <w:szCs w:val="24"/>
        </w:rPr>
        <w:t>1500000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756BB5" w:rsidRPr="00756BB5" w:rsidRDefault="002C0062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)Субвенции на осуществление государственных полномочий по первичному воинскому учету за счет средств федерального бюджета на 20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96700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</w:rPr>
        <w:t>405400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 xml:space="preserve"> год 0,00 рублей;</w:t>
      </w:r>
    </w:p>
    <w:p w:rsidR="00756BB5" w:rsidRPr="00756BB5" w:rsidRDefault="002C0062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)Субвенции на реализацию Закона края от 23.04.2009г. № 8-3170 "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в сумме 1</w:t>
      </w:r>
      <w:r>
        <w:rPr>
          <w:rFonts w:ascii="Times New Roman" w:eastAsia="Times New Roman" w:hAnsi="Times New Roman" w:cs="Times New Roman"/>
          <w:sz w:val="24"/>
          <w:szCs w:val="24"/>
        </w:rPr>
        <w:t>17767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45345A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11. Резервный фонд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1.Установить, что в расходной части бюджета сельсовета  предусматривается резервный фонд на 20</w:t>
      </w:r>
      <w:r w:rsidR="003E2A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6A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6A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6A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40000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рублей ежегодно.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2.Расходование средств резервного фонда осуществлять, руководствуясь  положением о резервном фонде.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3.Администрация Маганского сельсовета ежеквартально информирует Маганский сельский Совет депутатов о расходовании средств резервного фонда.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Дорожный фонд Маганского сельсовета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объем бюджетных ассигнований дорожного фон</w:t>
      </w:r>
      <w:r w:rsidR="001C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Маганского сельсовета на 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2A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C0062">
        <w:rPr>
          <w:rFonts w:ascii="Times New Roman" w:eastAsia="Times New Roman" w:hAnsi="Times New Roman" w:cs="Times New Roman"/>
          <w:sz w:val="24"/>
          <w:szCs w:val="24"/>
          <w:lang w:eastAsia="ru-RU"/>
        </w:rPr>
        <w:t>498700</w:t>
      </w:r>
      <w:r w:rsidR="001C7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рублей, на 20</w:t>
      </w:r>
      <w:r w:rsidR="001A6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C78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0062">
        <w:rPr>
          <w:rFonts w:ascii="Times New Roman" w:eastAsia="Times New Roman" w:hAnsi="Times New Roman" w:cs="Times New Roman"/>
          <w:sz w:val="24"/>
          <w:szCs w:val="24"/>
          <w:lang w:eastAsia="ru-RU"/>
        </w:rPr>
        <w:t>15500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20</w:t>
      </w:r>
      <w:r w:rsid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E6D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0062">
        <w:rPr>
          <w:rFonts w:ascii="Times New Roman" w:eastAsia="Times New Roman" w:hAnsi="Times New Roman" w:cs="Times New Roman"/>
          <w:sz w:val="24"/>
          <w:szCs w:val="24"/>
          <w:lang w:eastAsia="ru-RU"/>
        </w:rPr>
        <w:t>36000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8D1974" w:rsidRDefault="008D1974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13.  О муниципальном долге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предельный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муниципального долга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Маганского сельсовета на 2</w:t>
      </w:r>
      <w:r w:rsidR="006F19AC"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сумме </w:t>
      </w:r>
      <w:r w:rsidR="00825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6F19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517700</w:t>
      </w:r>
      <w:r w:rsidR="00825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,00</w:t>
      </w:r>
      <w:r w:rsidRPr="00825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9A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D4BBA" w:rsidRPr="003D4BB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F19AC">
        <w:rPr>
          <w:rFonts w:ascii="Times New Roman" w:eastAsia="Times New Roman" w:hAnsi="Times New Roman" w:cs="Times New Roman"/>
          <w:b/>
          <w:sz w:val="24"/>
          <w:szCs w:val="24"/>
        </w:rPr>
        <w:t>7534500</w:t>
      </w:r>
      <w:r w:rsidR="00CB0182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color w:val="D99594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 на 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9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D4BBA" w:rsidRPr="003D4BB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F19AC">
        <w:rPr>
          <w:rFonts w:ascii="Times New Roman" w:eastAsia="Times New Roman" w:hAnsi="Times New Roman" w:cs="Times New Roman"/>
          <w:b/>
          <w:sz w:val="24"/>
          <w:szCs w:val="24"/>
        </w:rPr>
        <w:t>555000</w:t>
      </w:r>
      <w:r w:rsidR="00CB0182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14. Муниципальный внутренний долг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Установить верхний предел муниципального внутреннего долга Маганского сельсовета  на  1 января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15. Предельный объем расходов на обслуживание муниципального долга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Предельный объем расходов на обслуживание муниципального долга сельсовета не должен превышать: 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9AC">
        <w:rPr>
          <w:rFonts w:ascii="Times New Roman" w:eastAsia="Times New Roman" w:hAnsi="Times New Roman" w:cs="Times New Roman"/>
          <w:sz w:val="24"/>
          <w:szCs w:val="24"/>
        </w:rPr>
        <w:t>275265,22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в 20</w:t>
      </w:r>
      <w:r w:rsidR="001C78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9AC">
        <w:rPr>
          <w:rFonts w:ascii="Times New Roman" w:eastAsia="Times New Roman" w:hAnsi="Times New Roman" w:cs="Times New Roman"/>
          <w:sz w:val="24"/>
          <w:szCs w:val="24"/>
        </w:rPr>
        <w:t>214268,80</w:t>
      </w:r>
      <w:r w:rsidRPr="00756BB5">
        <w:rPr>
          <w:rFonts w:ascii="Times New Roman" w:eastAsia="Times New Roman" w:hAnsi="Times New Roman" w:cs="Times New Roman"/>
          <w:color w:val="E36C0A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в 20</w:t>
      </w:r>
      <w:r w:rsidR="001C78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D4B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9AC">
        <w:rPr>
          <w:rFonts w:ascii="Times New Roman" w:eastAsia="Times New Roman" w:hAnsi="Times New Roman" w:cs="Times New Roman"/>
          <w:sz w:val="24"/>
          <w:szCs w:val="24"/>
        </w:rPr>
        <w:t>217343,80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в 20</w:t>
      </w:r>
      <w:r w:rsidR="000937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700" w:rsidRDefault="00A74700" w:rsidP="00A7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8D19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внутренних заимствованиях.</w:t>
      </w:r>
    </w:p>
    <w:p w:rsidR="003C0444" w:rsidRPr="003C0444" w:rsidRDefault="003C0444" w:rsidP="003C044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Утвердить программу муниципальных внутренних заимствований на 20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8 к настоящему Решению;</w:t>
      </w:r>
    </w:p>
    <w:p w:rsidR="003C0444" w:rsidRPr="003C0444" w:rsidRDefault="003C0444" w:rsidP="003C044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8D1974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гарантиях.</w:t>
      </w:r>
    </w:p>
    <w:p w:rsidR="003C0444" w:rsidRPr="003C0444" w:rsidRDefault="003C0444" w:rsidP="003C04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           Утвердить програм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му муниципальных гарантий на 202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9 к настоящему Решению;</w:t>
      </w:r>
    </w:p>
    <w:p w:rsidR="00A74700" w:rsidRPr="00756BB5" w:rsidRDefault="00A74700" w:rsidP="003C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56BB5" w:rsidRPr="0009373F" w:rsidRDefault="00756BB5" w:rsidP="008D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Вступление в силу настоящего Решения.</w:t>
      </w:r>
    </w:p>
    <w:p w:rsidR="00BC5FBD" w:rsidRPr="00BC5FBD" w:rsidRDefault="00BC5FBD" w:rsidP="00BC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 января 20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A6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но не ранее дня, следующего за днем его официального опубликования в газете "Ведомости органов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авления  Маганского сельсовета"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>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56BB5" w:rsidRPr="00BC5FBD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Маганского сельского                                         Глава Маганского сельсовета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Совета депутатов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9E5A63">
        <w:rPr>
          <w:rFonts w:ascii="Times New Roman" w:eastAsia="Times New Roman" w:hAnsi="Times New Roman" w:cs="Times New Roman"/>
          <w:sz w:val="24"/>
          <w:szCs w:val="24"/>
        </w:rPr>
        <w:t>Е.С.Запара</w:t>
      </w:r>
      <w:proofErr w:type="spell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8049F2">
        <w:rPr>
          <w:rFonts w:ascii="Times New Roman" w:eastAsia="Times New Roman" w:hAnsi="Times New Roman" w:cs="Times New Roman"/>
          <w:sz w:val="24"/>
          <w:szCs w:val="24"/>
        </w:rPr>
        <w:t>А.Г.Ларионов</w:t>
      </w:r>
      <w:proofErr w:type="spellEnd"/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56BB5" w:rsidRPr="00756BB5" w:rsidRDefault="003C0444" w:rsidP="006F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9B5C0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303427">
        <w:rPr>
          <w:rFonts w:ascii="Times New Roman" w:eastAsia="Times New Roman" w:hAnsi="Times New Roman" w:cs="Times New Roman"/>
          <w:sz w:val="20"/>
          <w:szCs w:val="20"/>
          <w:u w:val="single"/>
        </w:rPr>
        <w:t>15.12.2020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303427">
        <w:rPr>
          <w:rFonts w:ascii="Times New Roman" w:eastAsia="Times New Roman" w:hAnsi="Times New Roman" w:cs="Times New Roman"/>
          <w:sz w:val="20"/>
          <w:szCs w:val="20"/>
          <w:u w:val="single"/>
        </w:rPr>
        <w:t>19-11Р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5267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168487,79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5267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168487,79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8C65EC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15414414,00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12F59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15414414,00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12F59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15414414,00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12F59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15414414,00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-14800059,00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55267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67A">
              <w:rPr>
                <w:rFonts w:ascii="Times New Roman" w:eastAsia="Times New Roman" w:hAnsi="Times New Roman" w:cs="Times New Roman"/>
                <w:sz w:val="18"/>
                <w:szCs w:val="18"/>
              </w:rPr>
              <w:t>15582901,79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612F59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55267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67A">
              <w:rPr>
                <w:rFonts w:ascii="Times New Roman" w:eastAsia="Times New Roman" w:hAnsi="Times New Roman" w:cs="Times New Roman"/>
                <w:sz w:val="18"/>
                <w:szCs w:val="18"/>
              </w:rPr>
              <w:t>15582901,79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55267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67A">
              <w:rPr>
                <w:rFonts w:ascii="Times New Roman" w:eastAsia="Times New Roman" w:hAnsi="Times New Roman" w:cs="Times New Roman"/>
                <w:sz w:val="18"/>
                <w:szCs w:val="18"/>
              </w:rPr>
              <w:t>15582901,79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55267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67A">
              <w:rPr>
                <w:rFonts w:ascii="Times New Roman" w:eastAsia="Times New Roman" w:hAnsi="Times New Roman" w:cs="Times New Roman"/>
                <w:sz w:val="18"/>
                <w:szCs w:val="18"/>
              </w:rPr>
              <w:t>15582901,79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6F36B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9B5C0B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0342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15.12.2020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303427">
        <w:rPr>
          <w:rFonts w:ascii="Times New Roman" w:eastAsia="Times New Roman" w:hAnsi="Times New Roman" w:cs="Times New Roman"/>
          <w:sz w:val="20"/>
          <w:szCs w:val="20"/>
          <w:u w:val="single"/>
        </w:rPr>
        <w:t>19-11Р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bookmarkStart w:id="0" w:name="_GoBack"/>
            <w:bookmarkEnd w:id="0"/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 бюджетов сельских  поселений  (в бюджеты 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9E5A63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9E5A6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36BF" w:rsidRDefault="00B6481A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756BB5" w:rsidRPr="00756BB5" w:rsidRDefault="006F36BF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</w:rPr>
        <w:t>проекту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563A17">
        <w:rPr>
          <w:rFonts w:ascii="Times New Roman" w:eastAsia="Times New Roman" w:hAnsi="Times New Roman" w:cs="Times New Roman"/>
          <w:sz w:val="20"/>
          <w:szCs w:val="20"/>
        </w:rPr>
        <w:t>я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Совета депутатов </w:t>
      </w:r>
    </w:p>
    <w:p w:rsidR="00756BB5" w:rsidRPr="00756BB5" w:rsidRDefault="00691A49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>____________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>_____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087"/>
        <w:gridCol w:w="3720"/>
        <w:gridCol w:w="4890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7517700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7534500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7555000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563A17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515500,00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536000,00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A20B7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311000,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324500,00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A2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A20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7896714,00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7650459,00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7245059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107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1274747,00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1071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BE086A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396700,00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15414414,00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проекту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B7CB7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1570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351088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612F59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FB7CB7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="001570FA">
              <w:rPr>
                <w:rFonts w:ascii="Times New Roman" w:eastAsia="Times New Roman" w:hAnsi="Times New Roman" w:cs="Times New Roman"/>
                <w:sz w:val="18"/>
                <w:szCs w:val="18"/>
              </w:rPr>
              <w:t>76673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B7CB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1755453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B7CB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405400,00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FB7CB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396700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B7CB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B7CB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498700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536000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1856567,00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1570F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1856567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FB7CB7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3366846,79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B7CB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3366846,79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374998,68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739114,60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1570FA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15582901,79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612F59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612F59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E39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6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проекту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_________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9351088,00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9038BD" w:rsidRDefault="009038B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6576673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9038B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6576673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9038B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6576673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F74FC1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6576673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74FC1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5358945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F74FC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4115933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F74FC1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1243012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1217728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9038B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1217728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9038BD" w:rsidRDefault="009038BD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3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1755453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9038BD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9038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9038B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90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9038BD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1737686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9038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1737686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396700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396700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396700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396700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302227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038BD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91273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62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BB34E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608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498700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F608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498700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608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498700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F608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498700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F608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498700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F6084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1856567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60848" w:rsidRDefault="00F6084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1856567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F6084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1856567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F6084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1856567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F60848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1856567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F60848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3366846,79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F60848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3366846,79</w:t>
            </w:r>
          </w:p>
        </w:tc>
      </w:tr>
      <w:tr w:rsidR="00756BB5" w:rsidRPr="00756BB5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F608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3366846,79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F60848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2698150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F6084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668696,79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F60848" w:rsidP="0000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15582901,79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W w:w="14694" w:type="dxa"/>
        <w:tblLook w:val="0000" w:firstRow="0" w:lastRow="0" w:firstColumn="0" w:lastColumn="0" w:noHBand="0" w:noVBand="0"/>
      </w:tblPr>
      <w:tblGrid>
        <w:gridCol w:w="6995"/>
        <w:gridCol w:w="1240"/>
        <w:gridCol w:w="1127"/>
        <w:gridCol w:w="1266"/>
        <w:gridCol w:w="1026"/>
        <w:gridCol w:w="1420"/>
        <w:gridCol w:w="1620"/>
      </w:tblGrid>
      <w:tr w:rsidR="00756BB5" w:rsidRPr="00756BB5" w:rsidTr="00EF328C">
        <w:trPr>
          <w:trHeight w:val="255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BF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60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проекту </w:t>
            </w:r>
            <w:r w:rsidR="00BF3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F60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 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60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807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F60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 бюджета  Маганского сельсовета на  плановый период 20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7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главных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7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F6856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8898213,53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F6856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8898213,00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3F6856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3B0857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939890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F6856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B0857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F6856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B0857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EF328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3F6856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3B0857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муниципального органа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F6856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B0857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3E2838" w:rsidRDefault="0057208C" w:rsidP="0098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F68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3F68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39072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3E28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F68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3E28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F68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57208C" w:rsidRPr="004E1FF4" w:rsidRDefault="0057208C" w:rsidP="006F1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57208C" w:rsidRPr="00756BB5" w:rsidRDefault="0057208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3F68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08C" w:rsidRPr="00756BB5" w:rsidRDefault="0057208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F101E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F685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6612132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EF328C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6612132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6612132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6612132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6612132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6612132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Руководство и управление  администрации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6612132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6612132</w:t>
            </w:r>
          </w:p>
        </w:tc>
      </w:tr>
      <w:tr w:rsidR="0057208C" w:rsidRPr="00756BB5" w:rsidTr="00EF328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5358945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5358945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4115933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4115933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57208C" w:rsidP="00E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1243012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1868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1243012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6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1253187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FE41D1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1253187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1253187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FE41D1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1253187</w:t>
            </w:r>
          </w:p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7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1267119,53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FE41D1" w:rsidP="00FE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1267119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67796E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</w:tr>
      <w:tr w:rsidR="0057208C" w:rsidRPr="00756BB5" w:rsidTr="00EF328C">
        <w:trPr>
          <w:trHeight w:val="76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96E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E41D1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bottom"/>
          </w:tcPr>
          <w:p w:rsidR="0057208C" w:rsidRPr="006F6AF2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851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8514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F6AF2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BE2A9D"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F6AF2" w:rsidRDefault="0067796E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17767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57208C" w:rsidRPr="006F6AF2" w:rsidRDefault="00FE41D1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17767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BE2A9D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E2A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96E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E41D1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17767</w:t>
            </w:r>
          </w:p>
        </w:tc>
      </w:tr>
      <w:tr w:rsidR="00DF6DE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67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6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67796E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1249352,53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FE41D1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1249352</w:t>
            </w:r>
          </w:p>
        </w:tc>
      </w:tr>
      <w:tr w:rsidR="00DF6DE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 качества жизни и прочие мероприятия  на территории муниципального образования </w:t>
            </w:r>
          </w:p>
          <w:p w:rsidR="00DF6DEC" w:rsidRPr="00756BB5" w:rsidRDefault="00DF6DEC" w:rsidP="0067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Маганский сельсовет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67796E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1249352,53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FE41D1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1249352</w:t>
            </w:r>
          </w:p>
        </w:tc>
      </w:tr>
      <w:tr w:rsidR="00DF6DEC" w:rsidRPr="00756BB5" w:rsidTr="00677737">
        <w:trPr>
          <w:trHeight w:val="2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67796E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1249352,53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1249352</w:t>
            </w:r>
          </w:p>
        </w:tc>
      </w:tr>
      <w:tr w:rsidR="0057208C" w:rsidRPr="00756BB5" w:rsidTr="00677737">
        <w:trPr>
          <w:trHeight w:val="2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96E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18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96E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96E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96E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15C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5C5" w:rsidRPr="00756BB5" w:rsidRDefault="003715C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7796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67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защите территории и населения от чрезвычайных ситуаций природного и техногенного характера 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1771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2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21E4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67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пожарной безопасности 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67796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FA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A462C">
              <w:rPr>
                <w:rFonts w:ascii="Times New Roman" w:eastAsia="Times New Roman" w:hAnsi="Times New Roman" w:cs="Times New Roman"/>
                <w:sz w:val="20"/>
                <w:szCs w:val="20"/>
              </w:rPr>
              <w:t>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A462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17710C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B0857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E41D1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3B0857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FE41D1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2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B0857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E41D1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67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B0857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E41D1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536000</w:t>
            </w:r>
          </w:p>
        </w:tc>
      </w:tr>
      <w:tr w:rsidR="0057208C" w:rsidRPr="00756BB5" w:rsidTr="0067796E">
        <w:trPr>
          <w:trHeight w:val="32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B0857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E41D1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1499000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2542C1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2542C1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1499000</w:t>
            </w:r>
          </w:p>
        </w:tc>
      </w:tr>
      <w:tr w:rsidR="0057208C" w:rsidRPr="00756BB5" w:rsidTr="00EF328C">
        <w:trPr>
          <w:trHeight w:val="451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7E1078" w:rsidP="003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1499000</w:t>
            </w:r>
          </w:p>
        </w:tc>
      </w:tr>
      <w:tr w:rsidR="0057208C" w:rsidRPr="00756BB5" w:rsidTr="00EF328C">
        <w:trPr>
          <w:trHeight w:val="52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7E1078" w:rsidP="003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в р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E1078" w:rsidRDefault="007E10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1499000</w:t>
            </w:r>
          </w:p>
        </w:tc>
      </w:tr>
      <w:tr w:rsidR="0057208C" w:rsidRPr="00756BB5" w:rsidTr="00EF328C">
        <w:trPr>
          <w:trHeight w:val="53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D20F7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1499000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B0857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3366846,79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2999731,40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3B0857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3366846,79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2999731,40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3366846,79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2999731,40</w:t>
            </w:r>
          </w:p>
        </w:tc>
      </w:tr>
      <w:tr w:rsidR="0057208C" w:rsidRPr="00756BB5" w:rsidTr="007D0595">
        <w:trPr>
          <w:trHeight w:val="37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2698150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E41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2698150</w:t>
            </w:r>
          </w:p>
        </w:tc>
      </w:tr>
      <w:tr w:rsidR="007D0595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595" w:rsidRPr="003C5CF3" w:rsidRDefault="00D20F7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C5CF3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B0857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D20F75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668696,79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6F6AF2" w:rsidRDefault="006F6A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301581,40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3B0857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374998,68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F6AF2" w:rsidRDefault="006F6AF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739114,60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B0857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F6AF2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5CF3" w:rsidRDefault="003C5CF3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3C5CF3" w:rsidSect="00756B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5CF3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Приложение № 8  к</w:t>
      </w:r>
      <w:r w:rsidR="006F6AF2">
        <w:rPr>
          <w:rFonts w:ascii="Times New Roman" w:eastAsia="Times New Roman" w:hAnsi="Times New Roman" w:cs="Times New Roman"/>
          <w:sz w:val="20"/>
          <w:szCs w:val="20"/>
        </w:rPr>
        <w:t xml:space="preserve"> проекту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6F6AF2">
        <w:rPr>
          <w:rFonts w:ascii="Times New Roman" w:eastAsia="Times New Roman" w:hAnsi="Times New Roman" w:cs="Times New Roman"/>
          <w:sz w:val="20"/>
          <w:szCs w:val="20"/>
        </w:rPr>
        <w:t>я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527F5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197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8D197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6F6AF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EB3391"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  <w:r w:rsidR="006F6AF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0444" w:rsidRPr="003C0444" w:rsidRDefault="003C0444" w:rsidP="003C0444">
      <w:pPr>
        <w:shd w:val="clear" w:color="auto" w:fill="FFFFFF"/>
        <w:spacing w:before="74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Программа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муниципальных внутренних заимствований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Маганского  сельсовета на 20</w:t>
      </w:r>
      <w:r w:rsidR="00C219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B339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B339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B339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 </w:t>
      </w:r>
      <w:proofErr w:type="spell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рублей</w:t>
      </w:r>
      <w:proofErr w:type="spellEnd"/>
      <w:proofErr w:type="gramEnd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39"/>
        <w:gridCol w:w="2623"/>
      </w:tblGrid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58" w:right="43" w:firstLine="3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Внутренние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заимствования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 (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привлечение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Кредиты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кредитных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  объем   заимствований,   направляемых   на   покрытие дефицита краевого бюджета   и   погашение     государственных долговых обязатель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1938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>Приложение № 9  к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3391">
        <w:rPr>
          <w:rFonts w:ascii="Times New Roman" w:eastAsia="Times New Roman" w:hAnsi="Times New Roman" w:cs="Times New Roman"/>
          <w:sz w:val="20"/>
          <w:szCs w:val="20"/>
        </w:rPr>
        <w:t>проекту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EB3391">
        <w:rPr>
          <w:rFonts w:ascii="Times New Roman" w:eastAsia="Times New Roman" w:hAnsi="Times New Roman" w:cs="Times New Roman"/>
          <w:sz w:val="20"/>
          <w:szCs w:val="20"/>
        </w:rPr>
        <w:t>я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D197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8D197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B339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</w:t>
      </w:r>
      <w:r w:rsidR="00EB3391"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B339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Программа муниципальных гарантий  Маганского сельсовета </w:t>
      </w: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 валюте Российской Федерации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EB33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8655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8655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264" w:after="0" w:line="278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1.Перечень подлежащих предоставлению и исполнению 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муниципальных гарантий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Маганским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сельсоветом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20</w:t>
      </w:r>
      <w:r w:rsidR="00C219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8655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8655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8655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264" w:line="1" w:lineRule="exac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038"/>
        <w:gridCol w:w="2136"/>
        <w:gridCol w:w="1430"/>
        <w:gridCol w:w="1406"/>
        <w:gridCol w:w="1387"/>
      </w:tblGrid>
      <w:tr w:rsidR="003C0444" w:rsidRPr="003C0444" w:rsidTr="002F3A58">
        <w:trPr>
          <w:trHeight w:hRule="exact" w:val="638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91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гарантирования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1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принципала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456" w:right="4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гарантий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отсутствие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права </w:t>
            </w:r>
            <w:r w:rsidRPr="003C044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регрессного </w:t>
            </w:r>
            <w:r w:rsidRPr="003C044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требования</w:t>
            </w:r>
          </w:p>
        </w:tc>
      </w:tr>
      <w:tr w:rsidR="003C0444" w:rsidRPr="003C0444" w:rsidTr="002F3A58">
        <w:trPr>
          <w:trHeight w:hRule="exact" w:val="1042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264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C219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8655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год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,</w:t>
            </w:r>
          </w:p>
          <w:p w:rsidR="003C0444" w:rsidRPr="003C0444" w:rsidRDefault="003C0444" w:rsidP="0086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8655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8655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гг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64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1.1. Предоставление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Маганским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сельсоветом</w:t>
            </w:r>
          </w:p>
        </w:tc>
      </w:tr>
      <w:tr w:rsidR="003C0444" w:rsidRPr="003C0444" w:rsidTr="002F3A58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муниципальных гарантий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Маганским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сельсоветом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0444" w:rsidRPr="003C0444" w:rsidRDefault="003C0444" w:rsidP="003C0444">
      <w:pPr>
        <w:shd w:val="clear" w:color="auto" w:fill="FFFFFF"/>
        <w:spacing w:before="269" w:after="0" w:line="274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Общий объем бюджетных ассигнований, предусмотренных на исполнение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муниципальных гарантий  Маганского сельсовета по возможным гарантийным случаям, в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8655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8655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8655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годах</w:t>
      </w:r>
    </w:p>
    <w:p w:rsidR="003C0444" w:rsidRPr="003C0444" w:rsidRDefault="003C0444" w:rsidP="003C0444">
      <w:pPr>
        <w:spacing w:after="26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2"/>
        <w:gridCol w:w="3427"/>
      </w:tblGrid>
      <w:tr w:rsidR="003C0444" w:rsidRPr="003C0444" w:rsidTr="002F3A58">
        <w:trPr>
          <w:trHeight w:hRule="exact" w:val="141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04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ассигнований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Общий объем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бюджетных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ассигнований на исполнение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гарантий по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возможным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гарантийным случаям,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83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 счет   источников   финансирования   дефицита 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57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hd w:val="clear" w:color="auto" w:fill="FFFFFF"/>
        <w:spacing w:before="1070"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Программа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предоставления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бюджетных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кредитов</w:t>
      </w:r>
      <w:proofErr w:type="spellEnd"/>
    </w:p>
    <w:p w:rsidR="003C0444" w:rsidRPr="003C0444" w:rsidRDefault="003C0444" w:rsidP="003C0444">
      <w:pPr>
        <w:shd w:val="clear" w:color="auto" w:fill="FFFFFF"/>
        <w:spacing w:after="0" w:line="278" w:lineRule="exact"/>
        <w:ind w:lef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Маганским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сельсоветом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8655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8655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8655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542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957"/>
        <w:gridCol w:w="2136"/>
        <w:gridCol w:w="4306"/>
      </w:tblGrid>
      <w:tr w:rsidR="003C0444" w:rsidRPr="003C0444" w:rsidTr="002F3A58">
        <w:trPr>
          <w:trHeight w:hRule="exact" w:val="63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86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кредитования</w:t>
            </w:r>
            <w:proofErr w:type="spell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6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кредитора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1253" w:righ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Маганским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сельсоветом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по кредитам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Маганского сельсовета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42254"/>
    <w:rsid w:val="00043EE2"/>
    <w:rsid w:val="00046BB3"/>
    <w:rsid w:val="00046D60"/>
    <w:rsid w:val="000713DA"/>
    <w:rsid w:val="0007141E"/>
    <w:rsid w:val="00073F6A"/>
    <w:rsid w:val="0007553C"/>
    <w:rsid w:val="00087A34"/>
    <w:rsid w:val="000932AC"/>
    <w:rsid w:val="0009373F"/>
    <w:rsid w:val="000A61C0"/>
    <w:rsid w:val="000B1941"/>
    <w:rsid w:val="000C0D79"/>
    <w:rsid w:val="000C173D"/>
    <w:rsid w:val="000D3FDD"/>
    <w:rsid w:val="000D63B3"/>
    <w:rsid w:val="000E135C"/>
    <w:rsid w:val="000F6716"/>
    <w:rsid w:val="000F6EAB"/>
    <w:rsid w:val="001071EB"/>
    <w:rsid w:val="0013103F"/>
    <w:rsid w:val="001416D1"/>
    <w:rsid w:val="001570FA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7825"/>
    <w:rsid w:val="001F0EEC"/>
    <w:rsid w:val="001F502E"/>
    <w:rsid w:val="002134E9"/>
    <w:rsid w:val="0022072D"/>
    <w:rsid w:val="002332BF"/>
    <w:rsid w:val="0023592B"/>
    <w:rsid w:val="00253E01"/>
    <w:rsid w:val="002542C1"/>
    <w:rsid w:val="00282824"/>
    <w:rsid w:val="00296D30"/>
    <w:rsid w:val="002A5197"/>
    <w:rsid w:val="002B010A"/>
    <w:rsid w:val="002C0062"/>
    <w:rsid w:val="002C1141"/>
    <w:rsid w:val="002C731B"/>
    <w:rsid w:val="002C77EC"/>
    <w:rsid w:val="002D56E5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B0857"/>
    <w:rsid w:val="003B4B51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3B95"/>
    <w:rsid w:val="0045345A"/>
    <w:rsid w:val="004624E7"/>
    <w:rsid w:val="00481AFB"/>
    <w:rsid w:val="00484D87"/>
    <w:rsid w:val="004922BA"/>
    <w:rsid w:val="004C5B86"/>
    <w:rsid w:val="004D47F5"/>
    <w:rsid w:val="004D4EDA"/>
    <w:rsid w:val="004E1FF4"/>
    <w:rsid w:val="004E2B12"/>
    <w:rsid w:val="004E52C7"/>
    <w:rsid w:val="004F2FC1"/>
    <w:rsid w:val="004F3B97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5267A"/>
    <w:rsid w:val="00563A17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F0763"/>
    <w:rsid w:val="005F2C4E"/>
    <w:rsid w:val="006034E0"/>
    <w:rsid w:val="00612F59"/>
    <w:rsid w:val="00613022"/>
    <w:rsid w:val="00614A0D"/>
    <w:rsid w:val="00614CB6"/>
    <w:rsid w:val="00632E9B"/>
    <w:rsid w:val="00655817"/>
    <w:rsid w:val="00663AF1"/>
    <w:rsid w:val="006674FC"/>
    <w:rsid w:val="00671690"/>
    <w:rsid w:val="00677737"/>
    <w:rsid w:val="0067780B"/>
    <w:rsid w:val="0067796E"/>
    <w:rsid w:val="006800D1"/>
    <w:rsid w:val="00683C81"/>
    <w:rsid w:val="00691A49"/>
    <w:rsid w:val="006A4CE5"/>
    <w:rsid w:val="006B428F"/>
    <w:rsid w:val="006E1E9C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7E39A9"/>
    <w:rsid w:val="008049F2"/>
    <w:rsid w:val="008072D1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A241F"/>
    <w:rsid w:val="008A41C5"/>
    <w:rsid w:val="008C5BA7"/>
    <w:rsid w:val="008C65EC"/>
    <w:rsid w:val="008D1974"/>
    <w:rsid w:val="008D6CA6"/>
    <w:rsid w:val="008F3AA2"/>
    <w:rsid w:val="008F5629"/>
    <w:rsid w:val="009038BD"/>
    <w:rsid w:val="00907167"/>
    <w:rsid w:val="00910353"/>
    <w:rsid w:val="0092013E"/>
    <w:rsid w:val="0093748C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5C0B"/>
    <w:rsid w:val="009B6D48"/>
    <w:rsid w:val="009B7EE5"/>
    <w:rsid w:val="009C3244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613EA"/>
    <w:rsid w:val="00A74700"/>
    <w:rsid w:val="00A85A87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21938"/>
    <w:rsid w:val="00C219E5"/>
    <w:rsid w:val="00C23C27"/>
    <w:rsid w:val="00C26E03"/>
    <w:rsid w:val="00C30727"/>
    <w:rsid w:val="00C3478D"/>
    <w:rsid w:val="00C37F49"/>
    <w:rsid w:val="00C47A5B"/>
    <w:rsid w:val="00C522E2"/>
    <w:rsid w:val="00C57110"/>
    <w:rsid w:val="00C572DE"/>
    <w:rsid w:val="00C973D6"/>
    <w:rsid w:val="00CB0182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20F75"/>
    <w:rsid w:val="00D22E63"/>
    <w:rsid w:val="00D31191"/>
    <w:rsid w:val="00D51A1A"/>
    <w:rsid w:val="00D601ED"/>
    <w:rsid w:val="00D73CB4"/>
    <w:rsid w:val="00D75AD0"/>
    <w:rsid w:val="00D83E34"/>
    <w:rsid w:val="00D85209"/>
    <w:rsid w:val="00D8604E"/>
    <w:rsid w:val="00D87E5B"/>
    <w:rsid w:val="00DB2C46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85C05"/>
    <w:rsid w:val="00E9304D"/>
    <w:rsid w:val="00EB3391"/>
    <w:rsid w:val="00EC3F24"/>
    <w:rsid w:val="00ED0ECA"/>
    <w:rsid w:val="00ED0F44"/>
    <w:rsid w:val="00ED1C28"/>
    <w:rsid w:val="00ED566E"/>
    <w:rsid w:val="00EE024D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27CF"/>
    <w:rsid w:val="00FE41D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E52C-3A92-40BF-9374-C2661A0A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2021-01-11T08:10:00Z</cp:lastPrinted>
  <dcterms:created xsi:type="dcterms:W3CDTF">2019-12-13T07:07:00Z</dcterms:created>
  <dcterms:modified xsi:type="dcterms:W3CDTF">2021-01-11T08:10:00Z</dcterms:modified>
</cp:coreProperties>
</file>